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E02B76">
      <w:pPr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D044BB">
        <w:rPr>
          <w:rFonts w:ascii="Verdana" w:hAnsi="Verdana"/>
          <w:b/>
          <w:sz w:val="18"/>
          <w:szCs w:val="18"/>
        </w:rPr>
        <w:t>15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230D5F" w:rsidRDefault="00230D5F" w:rsidP="00EB4A4A">
      <w:pPr>
        <w:rPr>
          <w:rFonts w:ascii="Verdana" w:hAnsi="Verdana" w:cs="Arial"/>
          <w:b/>
          <w:sz w:val="22"/>
          <w:szCs w:val="22"/>
        </w:rPr>
      </w:pPr>
    </w:p>
    <w:p w:rsidR="00230D5F" w:rsidRPr="00EB4A4A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410AE2" w:rsidRPr="0016370C" w:rsidRDefault="00410AE2" w:rsidP="00410AE2">
      <w:pPr>
        <w:jc w:val="center"/>
        <w:rPr>
          <w:rFonts w:ascii="Verdana" w:hAnsi="Verdana" w:cs="Arial"/>
          <w:b/>
          <w:sz w:val="22"/>
          <w:szCs w:val="22"/>
        </w:rPr>
      </w:pPr>
      <w:r w:rsidRPr="0016370C">
        <w:rPr>
          <w:rFonts w:ascii="Verdana" w:hAnsi="Verdana" w:cs="Arial"/>
          <w:b/>
          <w:sz w:val="22"/>
          <w:szCs w:val="22"/>
        </w:rPr>
        <w:t xml:space="preserve">OŚWIADCZENIE </w:t>
      </w:r>
      <w:r w:rsidR="002F33F3">
        <w:rPr>
          <w:rFonts w:ascii="Verdana" w:hAnsi="Verdana" w:cs="Arial"/>
          <w:b/>
          <w:color w:val="000000"/>
        </w:rPr>
        <w:t>UCZESTNICZKI</w:t>
      </w:r>
      <w:r w:rsidRPr="0016370C">
        <w:rPr>
          <w:rFonts w:ascii="Verdana" w:hAnsi="Verdana" w:cs="Arial"/>
          <w:b/>
          <w:color w:val="000000"/>
        </w:rPr>
        <w:t xml:space="preserve"> PROJEKTU</w:t>
      </w:r>
    </w:p>
    <w:p w:rsidR="00410AE2" w:rsidRDefault="00410AE2" w:rsidP="00410AE2">
      <w:pPr>
        <w:rPr>
          <w:rFonts w:ascii="Verdana" w:hAnsi="Verdana"/>
          <w:b/>
          <w:sz w:val="22"/>
          <w:szCs w:val="22"/>
        </w:rPr>
      </w:pPr>
    </w:p>
    <w:p w:rsidR="002E5D7E" w:rsidRDefault="00410AE2" w:rsidP="00410AE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</w:t>
      </w:r>
    </w:p>
    <w:p w:rsidR="00410AE2" w:rsidRPr="00F35ACD" w:rsidRDefault="00410AE2" w:rsidP="00410AE2">
      <w:pPr>
        <w:jc w:val="center"/>
        <w:rPr>
          <w:rFonts w:ascii="Verdana" w:hAnsi="Verdana" w:cs="Arial"/>
          <w:b/>
          <w:sz w:val="22"/>
          <w:szCs w:val="22"/>
        </w:rPr>
      </w:pPr>
      <w:r w:rsidRPr="00F35A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„KOBIECY PULS BIZNESU</w:t>
      </w:r>
      <w:r w:rsidRPr="00F35ACD">
        <w:rPr>
          <w:rFonts w:ascii="Verdana" w:hAnsi="Verdana" w:cs="Arial"/>
          <w:b/>
          <w:sz w:val="22"/>
          <w:szCs w:val="22"/>
        </w:rPr>
        <w:t>”</w:t>
      </w:r>
    </w:p>
    <w:p w:rsidR="00410AE2" w:rsidRPr="00F35ACD" w:rsidRDefault="00410AE2" w:rsidP="00410AE2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410AE2" w:rsidRPr="00F35ACD" w:rsidRDefault="00410AE2" w:rsidP="00410AE2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410AE2" w:rsidRPr="00F35ACD" w:rsidRDefault="00410AE2" w:rsidP="00410AE2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410AE2" w:rsidRPr="00F35ACD" w:rsidRDefault="00410AE2" w:rsidP="00410AE2">
      <w:pPr>
        <w:jc w:val="center"/>
        <w:rPr>
          <w:rFonts w:ascii="Verdana" w:hAnsi="Verdana"/>
          <w:spacing w:val="40"/>
          <w:sz w:val="18"/>
          <w:szCs w:val="18"/>
        </w:rPr>
      </w:pPr>
    </w:p>
    <w:p w:rsidR="00410AE2" w:rsidRPr="00F35ACD" w:rsidRDefault="00410AE2" w:rsidP="00410AE2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410AE2" w:rsidRPr="00F35ACD" w:rsidRDefault="00410AE2" w:rsidP="00410AE2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410AE2" w:rsidRPr="004C4E5E" w:rsidRDefault="00410AE2" w:rsidP="00410AE2">
      <w:pPr>
        <w:rPr>
          <w:rFonts w:ascii="Verdana" w:hAnsi="Verdana" w:cs="Arial"/>
          <w:sz w:val="20"/>
          <w:szCs w:val="20"/>
        </w:rPr>
      </w:pPr>
    </w:p>
    <w:p w:rsidR="00410AE2" w:rsidRPr="0016370C" w:rsidRDefault="00410AE2" w:rsidP="00410AE2">
      <w:pPr>
        <w:spacing w:before="240" w:after="60" w:line="254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W związku z przystąpieniem do Pro</w:t>
      </w:r>
      <w:r>
        <w:rPr>
          <w:rFonts w:ascii="Verdana" w:hAnsi="Verdana" w:cs="Arial"/>
          <w:color w:val="000000"/>
          <w:sz w:val="18"/>
          <w:szCs w:val="18"/>
        </w:rPr>
        <w:t>jektu „KOBIECY PULS BIZNESU</w:t>
      </w:r>
      <w:r w:rsidRPr="0016370C">
        <w:rPr>
          <w:rFonts w:ascii="Verdana" w:hAnsi="Verdana" w:cs="Arial"/>
          <w:color w:val="000000"/>
          <w:sz w:val="18"/>
          <w:szCs w:val="18"/>
        </w:rPr>
        <w:t>”, niniejszym oświadczam, że przyjmuje do wiadomości, iż:</w:t>
      </w:r>
    </w:p>
    <w:p w:rsidR="00410AE2" w:rsidRPr="0016370C" w:rsidRDefault="007B798E" w:rsidP="00410AE2">
      <w:pPr>
        <w:spacing w:line="254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1. </w:t>
      </w:r>
      <w:r w:rsidR="00410AE2" w:rsidRPr="0016370C">
        <w:rPr>
          <w:rFonts w:ascii="Verdana" w:hAnsi="Verdana" w:cs="Arial"/>
          <w:color w:val="000000"/>
          <w:sz w:val="18"/>
          <w:szCs w:val="18"/>
        </w:rPr>
        <w:t xml:space="preserve">administratorem danych osobowych, w ramach zbioru: </w:t>
      </w:r>
      <w:r w:rsidR="00410AE2" w:rsidRPr="0016370C">
        <w:rPr>
          <w:rFonts w:ascii="Verdana" w:hAnsi="Verdana" w:cs="Arial"/>
          <w:i/>
          <w:color w:val="000000"/>
          <w:sz w:val="18"/>
          <w:szCs w:val="18"/>
        </w:rPr>
        <w:t>Regionalny Program Operacyjny Województwa Podkarpackiego na lata 2014-2020</w:t>
      </w:r>
      <w:r w:rsidR="00410AE2" w:rsidRPr="0016370C">
        <w:rPr>
          <w:rFonts w:ascii="Verdana" w:hAnsi="Verdana" w:cs="Arial"/>
          <w:color w:val="000000"/>
          <w:sz w:val="18"/>
          <w:szCs w:val="18"/>
        </w:rPr>
        <w:t xml:space="preserve"> jest </w:t>
      </w:r>
      <w:r w:rsidR="00410AE2" w:rsidRPr="0016370C">
        <w:rPr>
          <w:rFonts w:ascii="Verdana" w:hAnsi="Verdana"/>
          <w:sz w:val="18"/>
          <w:szCs w:val="18"/>
        </w:rPr>
        <w:t xml:space="preserve">Zarząd Województwa Podkarpackiego </w:t>
      </w:r>
      <w:r w:rsidR="00410AE2" w:rsidRPr="0016370C">
        <w:rPr>
          <w:rFonts w:ascii="Verdana" w:hAnsi="Verdana" w:cs="Arial"/>
          <w:sz w:val="18"/>
          <w:szCs w:val="18"/>
        </w:rPr>
        <w:t>- pełniący funkcję Instytucji Zarządzającej Regionalnym Programem Operacyjnym Województwa Podkarpackiego na lata 2014-2020, działający w imieniu Województwa Podkarpackiego</w:t>
      </w:r>
      <w:r w:rsidR="00410AE2" w:rsidRPr="0016370C">
        <w:rPr>
          <w:rFonts w:ascii="Verdana" w:hAnsi="Verdana" w:cs="Arial"/>
          <w:color w:val="000000"/>
          <w:sz w:val="18"/>
          <w:szCs w:val="18"/>
        </w:rPr>
        <w:t>;</w:t>
      </w:r>
    </w:p>
    <w:p w:rsidR="00410AE2" w:rsidRPr="0016370C" w:rsidRDefault="00410AE2" w:rsidP="00410AE2">
      <w:pPr>
        <w:spacing w:line="254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2. administratorem moich danych osobowych, w ramach zbioru: </w:t>
      </w:r>
      <w:r w:rsidRPr="0016370C">
        <w:rPr>
          <w:rFonts w:ascii="Verdana" w:hAnsi="Verdana" w:cs="Arial"/>
          <w:i/>
          <w:color w:val="000000"/>
          <w:sz w:val="18"/>
          <w:szCs w:val="18"/>
        </w:rPr>
        <w:t xml:space="preserve">Centralny system teleinformatyczny wspierający realizację programów operacyjnych </w:t>
      </w:r>
      <w:r w:rsidRPr="0016370C">
        <w:rPr>
          <w:rFonts w:ascii="Verdana" w:hAnsi="Verdana" w:cs="Arial"/>
          <w:color w:val="000000"/>
          <w:sz w:val="18"/>
          <w:szCs w:val="18"/>
        </w:rPr>
        <w:t>jest Minister Infrastruktury i Rozwoju, z siedzibą w: 00-926 Warszawa, ul. Wspólna 2/4;</w:t>
      </w:r>
    </w:p>
    <w:p w:rsidR="00410AE2" w:rsidRPr="0016370C" w:rsidRDefault="00410AE2" w:rsidP="00410AE2">
      <w:pPr>
        <w:spacing w:line="254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3. podstawę prawną przetwarzania moich danych osobowych stanowi art. 23 ust. 1 pkt 2 lub art. 27 ust. 2 pkt 2 ustawy z dnia 29 sierpnia 1997 r. o ochronie danych osobowych ( Dz. U. z 2014 r., poz. 1182, z późn. zm.), dalej </w:t>
      </w:r>
      <w:r w:rsidRPr="0016370C">
        <w:rPr>
          <w:rFonts w:ascii="Verdana" w:hAnsi="Verdana" w:cs="Arial"/>
          <w:i/>
          <w:color w:val="000000"/>
          <w:sz w:val="18"/>
          <w:szCs w:val="18"/>
        </w:rPr>
        <w:t xml:space="preserve">„ustawa o ochronie danych osobowych” – </w:t>
      </w:r>
      <w:r w:rsidRPr="0016370C">
        <w:rPr>
          <w:rFonts w:ascii="Verdana" w:hAnsi="Verdana" w:cs="Arial"/>
          <w:color w:val="000000"/>
          <w:sz w:val="18"/>
          <w:szCs w:val="18"/>
        </w:rPr>
        <w:t>dane osobowe są niezbędne dla realizacji RPO WP 2014-2020, na podstawie, w odniesieniu do zbioru:</w:t>
      </w:r>
    </w:p>
    <w:p w:rsidR="00410AE2" w:rsidRPr="0016370C" w:rsidRDefault="00410AE2" w:rsidP="00410AE2">
      <w:pPr>
        <w:ind w:left="284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i/>
          <w:color w:val="000000"/>
          <w:sz w:val="18"/>
          <w:szCs w:val="18"/>
        </w:rPr>
        <w:t>Regionalny Program Operacyjny Województwa Podkarpackiego na lata 2014-2020: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a) art. 54 ust. 2, art. 59 ust. 1, art. 65, art. 74. ust 1 i 3, art. 115, art. 122 ust. 2 i 3,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b) art. 5 oraz art. 19 ust. 4 rozporządzenia Parlamentu Europejskiego i Rady (UE) nr 1304/2013 z dnia 17 grudnia 2013 r. w sprawie Europejskiego Funduszu Społecznego i uchylającego rozporządzenie Rady (WE) nr 1081/2006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(Dz. Urz. UE L 347 z 20.12.2013, str. 470) oraz załącznika I i II do tego rozporządzenia,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c) art. 9 ust. 2 ustawy z dnia 11 lipca 2014 r. o zasadach realizacji programów w zakresie polityki spójności finansowanych w perspektywie finansowej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2014–2020 (Dz. U. poz. 1146, z późn. zm.);</w:t>
      </w:r>
    </w:p>
    <w:p w:rsidR="00410AE2" w:rsidRPr="0016370C" w:rsidRDefault="00410AE2" w:rsidP="00410AE2">
      <w:pPr>
        <w:ind w:left="284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16370C">
        <w:rPr>
          <w:rFonts w:ascii="Verdana" w:hAnsi="Verdana" w:cs="Arial"/>
          <w:i/>
          <w:color w:val="000000"/>
          <w:sz w:val="18"/>
          <w:szCs w:val="18"/>
        </w:rPr>
        <w:t>Centralny system teleinformatyczny wspierający realizację programów operacyjnych: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a) Rozporządzenia Parlamentu Europejskiego i Rady (UE) nr 1303/2013 z dnia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6370C">
        <w:rPr>
          <w:rFonts w:ascii="Verdana" w:hAnsi="Verdana" w:cs="Arial"/>
          <w:color w:val="000000"/>
          <w:sz w:val="18"/>
          <w:szCs w:val="18"/>
        </w:rPr>
        <w:t>uchylającego rozporządzenie Rady (WE) nr 1083/2006 (Dz. Urz. UE L 347 z 20.12.2013, str. 320, z późn. zm.),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lastRenderedPageBreak/>
        <w:t xml:space="preserve">b) Rozporządzenia Wykonawczego Komisji (UE) nr 1011/2014 z dnia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d) Ustawy z dnia 11 lipca 2014 r. o zasadach realizacji programów w zakresie polityki spójności finansowanych w perspektywie finansowej 2014–2020 (Dz. U. poz. 1146, z późn. zm.);</w:t>
      </w:r>
    </w:p>
    <w:p w:rsidR="00410AE2" w:rsidRPr="0016370C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4. moje dane osobowe będą przetwarzane wyłącznie w celu realizacji Projektu „</w:t>
      </w:r>
      <w:r>
        <w:rPr>
          <w:rFonts w:ascii="Verdana" w:hAnsi="Verdana" w:cs="Arial"/>
          <w:color w:val="000000"/>
          <w:sz w:val="18"/>
          <w:szCs w:val="18"/>
        </w:rPr>
        <w:t>KOBIECY PULS BIZNESU</w:t>
      </w:r>
      <w:r w:rsidRPr="0016370C">
        <w:rPr>
          <w:rFonts w:ascii="Verdana" w:hAnsi="Verdana" w:cs="Arial"/>
          <w:color w:val="000000"/>
          <w:sz w:val="18"/>
          <w:szCs w:val="18"/>
        </w:rPr>
        <w:t>”, w szczególności, w odniesieniu do zbioru:</w:t>
      </w:r>
    </w:p>
    <w:p w:rsidR="00410AE2" w:rsidRPr="0016370C" w:rsidRDefault="00410AE2" w:rsidP="00410AE2">
      <w:pPr>
        <w:ind w:left="284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i/>
          <w:color w:val="000000"/>
          <w:sz w:val="18"/>
          <w:szCs w:val="18"/>
        </w:rPr>
        <w:t>Regionalny Program Operacyjny Województwa Podkarpackiego na lata 2014-2020</w:t>
      </w:r>
      <w:r w:rsidRPr="0016370C">
        <w:rPr>
          <w:rFonts w:ascii="Verdana" w:hAnsi="Verdana" w:cs="Arial"/>
          <w:color w:val="000000"/>
          <w:sz w:val="18"/>
          <w:szCs w:val="18"/>
        </w:rPr>
        <w:t>, w zakresie:</w:t>
      </w:r>
    </w:p>
    <w:p w:rsidR="00410AE2" w:rsidRPr="0016370C" w:rsidRDefault="00410AE2" w:rsidP="00410AE2">
      <w:pPr>
        <w:numPr>
          <w:ilvl w:val="0"/>
          <w:numId w:val="43"/>
        </w:numPr>
        <w:tabs>
          <w:tab w:val="left" w:pos="-436"/>
        </w:tabs>
        <w:suppressAutoHyphens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aplikowania o środki unijne i realizacji projektów, w szczególności potwierdzania kwalifikowalności wydatków, udzielania wsparcia uczestni</w:t>
      </w:r>
      <w:r w:rsidR="00AC2C44">
        <w:rPr>
          <w:rFonts w:ascii="Verdana" w:hAnsi="Verdana" w:cs="Arial"/>
          <w:color w:val="000000"/>
          <w:sz w:val="18"/>
          <w:szCs w:val="18"/>
        </w:rPr>
        <w:t>cz</w:t>
      </w:r>
      <w:r w:rsidRPr="0016370C">
        <w:rPr>
          <w:rFonts w:ascii="Verdana" w:hAnsi="Verdana" w:cs="Arial"/>
          <w:color w:val="000000"/>
          <w:sz w:val="18"/>
          <w:szCs w:val="18"/>
        </w:rPr>
        <w:t>kom projektów, ewaluacji, monitoringu, kontroli, audytu, sprawozdawczości oraz działań informacyjno-promocyjnych w ramach RPO WP 2014-2020,</w:t>
      </w:r>
    </w:p>
    <w:p w:rsidR="00410AE2" w:rsidRPr="0016370C" w:rsidRDefault="00410AE2" w:rsidP="00410AE2">
      <w:pPr>
        <w:numPr>
          <w:ilvl w:val="0"/>
          <w:numId w:val="43"/>
        </w:numPr>
        <w:tabs>
          <w:tab w:val="left" w:pos="-436"/>
        </w:tabs>
        <w:suppressAutoHyphens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zapewnienia realizacji obowiązku informacyjnego dotyczącego przekazywania do publicznej wiadomości informacji o podmiotach uzyskujących wsparcie </w:t>
      </w:r>
      <w:r w:rsidRPr="0016370C">
        <w:rPr>
          <w:rFonts w:ascii="Verdana" w:hAnsi="Verdana" w:cs="Arial"/>
          <w:color w:val="000000"/>
          <w:sz w:val="18"/>
          <w:szCs w:val="18"/>
        </w:rPr>
        <w:br/>
        <w:t>z RPO WP 2014-2020;</w:t>
      </w:r>
    </w:p>
    <w:p w:rsidR="00410AE2" w:rsidRPr="0016370C" w:rsidRDefault="00410AE2" w:rsidP="00410AE2">
      <w:pPr>
        <w:ind w:left="284" w:hanging="11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i/>
          <w:color w:val="000000"/>
          <w:sz w:val="18"/>
          <w:szCs w:val="18"/>
        </w:rPr>
        <w:t xml:space="preserve">Centralny system teleinformatyczny wspierający realizację programów operacyjnych, </w:t>
      </w:r>
      <w:r w:rsidRPr="0016370C">
        <w:rPr>
          <w:rFonts w:ascii="Verdana" w:hAnsi="Verdana" w:cs="Arial"/>
          <w:color w:val="000000"/>
          <w:sz w:val="18"/>
          <w:szCs w:val="18"/>
        </w:rPr>
        <w:t>w zakresie: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a) zarządzania, kontroli, audytu, ewaluacji, sprawozdawczości i raportowania w ramach RPO WP 2014-2020,</w:t>
      </w:r>
    </w:p>
    <w:p w:rsidR="00410AE2" w:rsidRPr="0016370C" w:rsidRDefault="00410AE2" w:rsidP="00410AE2">
      <w:pPr>
        <w:ind w:left="993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410AE2" w:rsidRPr="0016370C" w:rsidRDefault="00410AE2" w:rsidP="00410AE2">
      <w:pPr>
        <w:tabs>
          <w:tab w:val="left" w:pos="354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5. moje dane osobowe zostały powierzone do przetwarzania Instytucji Pośredniczącej – Wojewódzkiemu Urzędowi Pracy w Rzeszowie, z siedziba: 35-025 Rzeszów, ul. płk. Leopolda Lisa-Kuli 20, Beneficjentowi realizującemu Projekt </w:t>
      </w:r>
      <w:r w:rsidRPr="00801ABC">
        <w:rPr>
          <w:rFonts w:ascii="Verdana" w:hAnsi="Verdana"/>
          <w:color w:val="000000"/>
          <w:sz w:val="18"/>
          <w:szCs w:val="18"/>
        </w:rPr>
        <w:t>CENTRUM DORADCZO SZKOLENIOWE PROJEKT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3168F8">
        <w:rPr>
          <w:rFonts w:ascii="Verdana" w:hAnsi="Verdana"/>
          <w:color w:val="000000"/>
          <w:sz w:val="18"/>
          <w:szCs w:val="18"/>
        </w:rPr>
        <w:t>MARIUSZ I DOROTA</w:t>
      </w:r>
      <w:r w:rsidRPr="00801ABC">
        <w:rPr>
          <w:rFonts w:ascii="Verdana" w:hAnsi="Verdana"/>
          <w:color w:val="000000"/>
          <w:sz w:val="18"/>
          <w:szCs w:val="18"/>
        </w:rPr>
        <w:t xml:space="preserve"> GOLIŃSCY SPÓŁKA JAWNA</w:t>
      </w:r>
      <w:r w:rsidRPr="0016370C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z </w:t>
      </w:r>
      <w:r w:rsidRPr="0016370C">
        <w:rPr>
          <w:rFonts w:ascii="Verdana" w:hAnsi="Verdana" w:cs="Arial"/>
          <w:color w:val="000000"/>
          <w:sz w:val="18"/>
          <w:szCs w:val="18"/>
        </w:rPr>
        <w:t xml:space="preserve">siedzibą w </w:t>
      </w:r>
      <w:r>
        <w:rPr>
          <w:rFonts w:ascii="Verdana" w:hAnsi="Verdana" w:cs="Arial"/>
          <w:color w:val="000000"/>
          <w:sz w:val="18"/>
          <w:szCs w:val="18"/>
        </w:rPr>
        <w:t xml:space="preserve">Kraśniku </w:t>
      </w:r>
      <w:r w:rsidRPr="0016370C">
        <w:rPr>
          <w:rFonts w:ascii="Verdana" w:hAnsi="Verdana" w:cs="Arial"/>
          <w:color w:val="000000"/>
          <w:sz w:val="18"/>
          <w:szCs w:val="18"/>
        </w:rPr>
        <w:t xml:space="preserve">przy ul. </w:t>
      </w:r>
      <w:r>
        <w:rPr>
          <w:rFonts w:ascii="Verdana" w:hAnsi="Verdana" w:cs="Arial"/>
          <w:color w:val="000000"/>
          <w:sz w:val="18"/>
          <w:szCs w:val="18"/>
        </w:rPr>
        <w:t>Grodzka 15 oraz Partnerowi AMD GROUP Michał Drymajło z siedzibą w Rzeszowie przy ul.</w:t>
      </w:r>
      <w:r w:rsidR="00E02B76">
        <w:rPr>
          <w:rFonts w:ascii="Verdana" w:hAnsi="Verdana" w:cs="Arial"/>
          <w:color w:val="000000"/>
          <w:sz w:val="18"/>
          <w:szCs w:val="18"/>
        </w:rPr>
        <w:t xml:space="preserve"> Krakowskiej 18g/54</w:t>
      </w:r>
      <w:r w:rsidRPr="0016370C">
        <w:rPr>
          <w:rFonts w:ascii="Verdana" w:hAnsi="Verdana" w:cs="Arial"/>
          <w:color w:val="000000"/>
          <w:sz w:val="18"/>
          <w:szCs w:val="18"/>
        </w:rPr>
        <w:t>, podmiotom świadczącym usługi na rzecz Beneficjenta: …………………</w:t>
      </w:r>
      <w:r w:rsidR="00E02B76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</w:t>
      </w:r>
      <w:r w:rsidRPr="0016370C">
        <w:rPr>
          <w:rFonts w:ascii="Verdana" w:hAnsi="Verdana" w:cs="Arial"/>
          <w:color w:val="000000"/>
          <w:sz w:val="18"/>
          <w:szCs w:val="18"/>
        </w:rPr>
        <w:t xml:space="preserve"> (nazwa i adres podmiotów), w ramach RPO WP 2014-2020. </w:t>
      </w:r>
    </w:p>
    <w:p w:rsidR="00410AE2" w:rsidRDefault="00410AE2" w:rsidP="00410AE2">
      <w:pPr>
        <w:ind w:left="284"/>
        <w:jc w:val="both"/>
        <w:rPr>
          <w:rFonts w:ascii="Verdana" w:hAnsi="Verdana" w:cs="Arial"/>
          <w:color w:val="000000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  <w:r w:rsidR="00E1775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E1775B" w:rsidRDefault="00E1775B" w:rsidP="00E1775B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6.  Moje dane mogą zostać również powierzone specjalistycznym firmom, realizującym na zlecenie</w:t>
      </w:r>
    </w:p>
    <w:p w:rsidR="00410AE2" w:rsidRPr="0016370C" w:rsidRDefault="00E1775B" w:rsidP="00E1775B">
      <w:pPr>
        <w:ind w:left="284" w:firstLine="1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Ministra </w:t>
      </w:r>
      <w:r w:rsidRPr="0016370C">
        <w:rPr>
          <w:rFonts w:ascii="Verdana" w:hAnsi="Verdana" w:cs="Arial"/>
          <w:color w:val="000000"/>
          <w:sz w:val="18"/>
          <w:szCs w:val="18"/>
        </w:rPr>
        <w:t>Infrastruktury i Rozwoju, Instytucji Zarządzającej</w:t>
      </w:r>
      <w:r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16370C">
        <w:rPr>
          <w:rFonts w:ascii="Verdana" w:hAnsi="Verdana" w:cs="Arial"/>
          <w:color w:val="000000"/>
          <w:sz w:val="18"/>
          <w:szCs w:val="18"/>
        </w:rPr>
        <w:t>Instytucji Pośredniczącej</w:t>
      </w:r>
      <w:r>
        <w:rPr>
          <w:rFonts w:ascii="Verdana" w:hAnsi="Verdana" w:cs="Arial"/>
          <w:color w:val="000000"/>
          <w:sz w:val="18"/>
          <w:szCs w:val="18"/>
        </w:rPr>
        <w:t xml:space="preserve"> lub  Beneficjentom kontrole i audyt w ramach </w:t>
      </w:r>
      <w:r w:rsidRPr="0016370C">
        <w:rPr>
          <w:rFonts w:ascii="Verdana" w:hAnsi="Verdana" w:cs="Arial"/>
          <w:color w:val="000000"/>
          <w:sz w:val="18"/>
          <w:szCs w:val="18"/>
        </w:rPr>
        <w:t>RPO WP 2014-2020;</w:t>
      </w:r>
      <w:r w:rsidR="00410AE2" w:rsidRPr="0016370C">
        <w:rPr>
          <w:rFonts w:ascii="Verdana" w:hAnsi="Verdana" w:cs="Arial"/>
          <w:color w:val="000000"/>
          <w:sz w:val="18"/>
          <w:szCs w:val="18"/>
        </w:rPr>
        <w:t> </w:t>
      </w:r>
    </w:p>
    <w:p w:rsidR="00410AE2" w:rsidRPr="0016370C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7</w:t>
      </w:r>
      <w:r w:rsidRPr="0016370C">
        <w:rPr>
          <w:rFonts w:ascii="Verdana" w:hAnsi="Verdana" w:cs="Arial"/>
          <w:color w:val="000000"/>
          <w:sz w:val="18"/>
          <w:szCs w:val="18"/>
        </w:rPr>
        <w:t>. podanie danych jest dobrowolne, aczkolwiek odmowa ich podania jest równoznaczna z brakiem możliwości udzielenia wsparcia w ramach Projektu;</w:t>
      </w:r>
    </w:p>
    <w:p w:rsidR="00410AE2" w:rsidRPr="0016370C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8</w:t>
      </w:r>
      <w:r w:rsidRPr="0016370C">
        <w:rPr>
          <w:rFonts w:ascii="Verdana" w:hAnsi="Verdana" w:cs="Arial"/>
          <w:color w:val="000000"/>
          <w:sz w:val="18"/>
          <w:szCs w:val="18"/>
        </w:rPr>
        <w:t>. w ciągu 4 tygodni po zakończeniu udziału w Projekcie udostępnię dane dot. mojego statusu na rynku pracy oraz informację nt. udziału w kształceniu lub szkoleniu oraz u</w:t>
      </w:r>
      <w:bookmarkStart w:id="0" w:name="_GoBack"/>
      <w:r w:rsidRPr="0016370C">
        <w:rPr>
          <w:rFonts w:ascii="Verdana" w:hAnsi="Verdana" w:cs="Arial"/>
          <w:color w:val="000000"/>
          <w:sz w:val="18"/>
          <w:szCs w:val="18"/>
        </w:rPr>
        <w:t>zysk</w:t>
      </w:r>
      <w:bookmarkEnd w:id="0"/>
      <w:r w:rsidRPr="0016370C">
        <w:rPr>
          <w:rFonts w:ascii="Verdana" w:hAnsi="Verdana" w:cs="Arial"/>
          <w:color w:val="000000"/>
          <w:sz w:val="18"/>
          <w:szCs w:val="18"/>
        </w:rPr>
        <w:t>ania kwalifikacji lub nabycia kompetencji;</w:t>
      </w:r>
    </w:p>
    <w:p w:rsidR="00410AE2" w:rsidRPr="0016370C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</w:t>
      </w:r>
      <w:r w:rsidRPr="0016370C">
        <w:rPr>
          <w:rFonts w:ascii="Verdana" w:hAnsi="Verdana" w:cs="Arial"/>
          <w:color w:val="000000"/>
          <w:sz w:val="18"/>
          <w:szCs w:val="18"/>
        </w:rPr>
        <w:t>. w ciągu 3 miesięcy po zakończeniu udziału w Projekcie udostępnię dane dot. mojego statusu na rynku pracy;</w:t>
      </w:r>
    </w:p>
    <w:p w:rsidR="00410AE2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252C5A">
        <w:rPr>
          <w:rFonts w:ascii="Verdana" w:hAnsi="Verdana" w:cs="Arial"/>
          <w:color w:val="000000"/>
          <w:sz w:val="18"/>
          <w:szCs w:val="18"/>
        </w:rPr>
        <w:t>. zapoznałam</w:t>
      </w:r>
      <w:r w:rsidRPr="0016370C">
        <w:rPr>
          <w:rFonts w:ascii="Verdana" w:hAnsi="Verdana" w:cs="Arial"/>
          <w:color w:val="000000"/>
          <w:sz w:val="18"/>
          <w:szCs w:val="18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410AE2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10AE2" w:rsidRDefault="00410AE2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96CC9" w:rsidRPr="0016370C" w:rsidRDefault="00596CC9" w:rsidP="00410AE2">
      <w:pPr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10AE2" w:rsidRPr="0016370C" w:rsidRDefault="007B798E" w:rsidP="00410AE2">
      <w:pPr>
        <w:spacing w:after="60" w:line="254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…………………………………………</w:t>
      </w:r>
      <w:r w:rsidR="00410AE2" w:rsidRPr="0016370C">
        <w:rPr>
          <w:rFonts w:ascii="Verdana" w:hAnsi="Verdana" w:cs="Arial"/>
          <w:color w:val="000000"/>
          <w:sz w:val="18"/>
          <w:szCs w:val="18"/>
        </w:rPr>
        <w:tab/>
      </w:r>
      <w:r w:rsidR="00410AE2" w:rsidRPr="0016370C">
        <w:rPr>
          <w:rFonts w:ascii="Verdana" w:hAnsi="Verdana" w:cs="Arial"/>
          <w:color w:val="000000"/>
          <w:sz w:val="18"/>
          <w:szCs w:val="18"/>
        </w:rPr>
        <w:tab/>
        <w:t xml:space="preserve">            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</w:t>
      </w:r>
      <w:r w:rsidR="00E1775B">
        <w:rPr>
          <w:rFonts w:ascii="Verdana" w:hAnsi="Verdana" w:cs="Arial"/>
          <w:color w:val="000000"/>
          <w:sz w:val="18"/>
          <w:szCs w:val="18"/>
        </w:rPr>
        <w:t>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</w:t>
      </w:r>
    </w:p>
    <w:p w:rsidR="00410AE2" w:rsidRPr="0016370C" w:rsidRDefault="00410AE2" w:rsidP="00410AE2">
      <w:pPr>
        <w:spacing w:after="60" w:line="254" w:lineRule="auto"/>
        <w:rPr>
          <w:rFonts w:ascii="Verdana" w:hAnsi="Verdana"/>
          <w:sz w:val="18"/>
          <w:szCs w:val="18"/>
        </w:rPr>
      </w:pPr>
      <w:r w:rsidRPr="0016370C">
        <w:rPr>
          <w:rFonts w:ascii="Verdana" w:hAnsi="Verdana" w:cs="Arial"/>
          <w:color w:val="000000"/>
          <w:sz w:val="18"/>
          <w:szCs w:val="18"/>
        </w:rPr>
        <w:t>Miejscowość i data</w:t>
      </w:r>
      <w:r w:rsidR="007B798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B798E">
        <w:rPr>
          <w:rFonts w:ascii="Verdana" w:hAnsi="Verdana" w:cs="Arial"/>
          <w:color w:val="000000"/>
          <w:sz w:val="18"/>
          <w:szCs w:val="18"/>
        </w:rPr>
        <w:tab/>
      </w:r>
      <w:r w:rsidR="007B798E">
        <w:rPr>
          <w:rFonts w:ascii="Verdana" w:hAnsi="Verdana" w:cs="Arial"/>
          <w:color w:val="000000"/>
          <w:sz w:val="18"/>
          <w:szCs w:val="18"/>
        </w:rPr>
        <w:tab/>
      </w:r>
      <w:r w:rsidR="007B798E">
        <w:rPr>
          <w:rFonts w:ascii="Verdana" w:hAnsi="Verdana" w:cs="Arial"/>
          <w:color w:val="000000"/>
          <w:sz w:val="18"/>
          <w:szCs w:val="18"/>
        </w:rPr>
        <w:tab/>
      </w:r>
      <w:r w:rsidR="007B798E">
        <w:rPr>
          <w:rFonts w:ascii="Verdana" w:hAnsi="Verdana" w:cs="Arial"/>
          <w:color w:val="000000"/>
          <w:sz w:val="18"/>
          <w:szCs w:val="18"/>
        </w:rPr>
        <w:tab/>
      </w:r>
      <w:r w:rsidR="007B798E">
        <w:rPr>
          <w:rFonts w:ascii="Verdana" w:hAnsi="Verdana" w:cs="Arial"/>
          <w:color w:val="000000"/>
          <w:sz w:val="18"/>
          <w:szCs w:val="18"/>
        </w:rPr>
        <w:tab/>
      </w:r>
      <w:r w:rsidR="00E1775B"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="007B798E">
        <w:rPr>
          <w:rFonts w:ascii="Verdana" w:hAnsi="Verdana" w:cs="Arial"/>
          <w:color w:val="000000"/>
          <w:sz w:val="18"/>
          <w:szCs w:val="18"/>
        </w:rPr>
        <w:t>czytelny podpis Uczestniczki p</w:t>
      </w:r>
      <w:r w:rsidRPr="0016370C">
        <w:rPr>
          <w:rFonts w:ascii="Verdana" w:hAnsi="Verdana" w:cs="Arial"/>
          <w:color w:val="000000"/>
          <w:sz w:val="18"/>
          <w:szCs w:val="18"/>
        </w:rPr>
        <w:t>rojektu</w:t>
      </w:r>
    </w:p>
    <w:p w:rsidR="00227580" w:rsidRPr="00230D5F" w:rsidRDefault="00227580" w:rsidP="00EB4A4A"/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5E" w:rsidRDefault="00B6055E" w:rsidP="00227580">
      <w:r>
        <w:separator/>
      </w:r>
    </w:p>
  </w:endnote>
  <w:endnote w:type="continuationSeparator" w:id="0">
    <w:p w:rsidR="00B6055E" w:rsidRDefault="00B6055E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09" w:rsidRDefault="002D5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DF" w:rsidRDefault="00C45ADF" w:rsidP="00C45ADF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C45ADF" w:rsidRDefault="00C45ADF" w:rsidP="00C45ADF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C45ADF" w:rsidRDefault="00C45ADF" w:rsidP="00C45ADF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C45ADF" w:rsidRDefault="00C45ADF" w:rsidP="00C45ADF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767541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3168F8">
      <w:rPr>
        <w:noProof/>
      </w:rPr>
      <w:t>2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09" w:rsidRDefault="002D5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5E" w:rsidRDefault="00B6055E" w:rsidP="00227580">
      <w:r>
        <w:separator/>
      </w:r>
    </w:p>
  </w:footnote>
  <w:footnote w:type="continuationSeparator" w:id="0">
    <w:p w:rsidR="00B6055E" w:rsidRDefault="00B6055E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09" w:rsidRDefault="002D5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B6055E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09" w:rsidRDefault="002D5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BF7"/>
    <w:multiLevelType w:val="hybridMultilevel"/>
    <w:tmpl w:val="B5EC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794CBA"/>
    <w:multiLevelType w:val="hybridMultilevel"/>
    <w:tmpl w:val="5D505DCE"/>
    <w:lvl w:ilvl="0" w:tplc="B2C6F97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9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6"/>
  </w:num>
  <w:num w:numId="7">
    <w:abstractNumId w:val="4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30"/>
  </w:num>
  <w:num w:numId="12">
    <w:abstractNumId w:val="17"/>
  </w:num>
  <w:num w:numId="13">
    <w:abstractNumId w:val="39"/>
  </w:num>
  <w:num w:numId="14">
    <w:abstractNumId w:val="10"/>
  </w:num>
  <w:num w:numId="15">
    <w:abstractNumId w:val="16"/>
  </w:num>
  <w:num w:numId="16">
    <w:abstractNumId w:val="43"/>
  </w:num>
  <w:num w:numId="17">
    <w:abstractNumId w:val="42"/>
  </w:num>
  <w:num w:numId="18">
    <w:abstractNumId w:val="19"/>
  </w:num>
  <w:num w:numId="19">
    <w:abstractNumId w:val="21"/>
  </w:num>
  <w:num w:numId="20">
    <w:abstractNumId w:val="14"/>
  </w:num>
  <w:num w:numId="21">
    <w:abstractNumId w:val="32"/>
  </w:num>
  <w:num w:numId="22">
    <w:abstractNumId w:val="23"/>
  </w:num>
  <w:num w:numId="23">
    <w:abstractNumId w:val="9"/>
  </w:num>
  <w:num w:numId="24">
    <w:abstractNumId w:val="38"/>
  </w:num>
  <w:num w:numId="25">
    <w:abstractNumId w:val="37"/>
  </w:num>
  <w:num w:numId="26">
    <w:abstractNumId w:val="27"/>
  </w:num>
  <w:num w:numId="27">
    <w:abstractNumId w:val="29"/>
  </w:num>
  <w:num w:numId="28">
    <w:abstractNumId w:val="22"/>
  </w:num>
  <w:num w:numId="29">
    <w:abstractNumId w:val="28"/>
  </w:num>
  <w:num w:numId="30">
    <w:abstractNumId w:val="8"/>
  </w:num>
  <w:num w:numId="31">
    <w:abstractNumId w:val="25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6"/>
  </w:num>
  <w:num w:numId="37">
    <w:abstractNumId w:val="12"/>
  </w:num>
  <w:num w:numId="38">
    <w:abstractNumId w:val="11"/>
  </w:num>
  <w:num w:numId="39">
    <w:abstractNumId w:val="31"/>
  </w:num>
  <w:num w:numId="40">
    <w:abstractNumId w:val="7"/>
  </w:num>
  <w:num w:numId="41">
    <w:abstractNumId w:val="20"/>
  </w:num>
  <w:num w:numId="42">
    <w:abstractNumId w:val="34"/>
  </w:num>
  <w:num w:numId="43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F6629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52C5A"/>
    <w:rsid w:val="0025564A"/>
    <w:rsid w:val="00264F8E"/>
    <w:rsid w:val="002721DC"/>
    <w:rsid w:val="00274C25"/>
    <w:rsid w:val="002A0F76"/>
    <w:rsid w:val="002A50D5"/>
    <w:rsid w:val="002A5EB9"/>
    <w:rsid w:val="002D5109"/>
    <w:rsid w:val="002E5D7E"/>
    <w:rsid w:val="002F33F3"/>
    <w:rsid w:val="002F3BA6"/>
    <w:rsid w:val="003013F0"/>
    <w:rsid w:val="00312EEB"/>
    <w:rsid w:val="003168F8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AE2"/>
    <w:rsid w:val="00410B0A"/>
    <w:rsid w:val="0041403E"/>
    <w:rsid w:val="00415220"/>
    <w:rsid w:val="00415B73"/>
    <w:rsid w:val="00433589"/>
    <w:rsid w:val="00457E43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31613"/>
    <w:rsid w:val="005377F1"/>
    <w:rsid w:val="00547F1E"/>
    <w:rsid w:val="00565433"/>
    <w:rsid w:val="0056596E"/>
    <w:rsid w:val="00567863"/>
    <w:rsid w:val="00576B91"/>
    <w:rsid w:val="00586DA5"/>
    <w:rsid w:val="00596CC9"/>
    <w:rsid w:val="005A2CE7"/>
    <w:rsid w:val="005B134E"/>
    <w:rsid w:val="005B2894"/>
    <w:rsid w:val="005B4F44"/>
    <w:rsid w:val="005D6D48"/>
    <w:rsid w:val="005E14B5"/>
    <w:rsid w:val="006050CC"/>
    <w:rsid w:val="00622B7C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67541"/>
    <w:rsid w:val="007768A9"/>
    <w:rsid w:val="00780A37"/>
    <w:rsid w:val="00783DB1"/>
    <w:rsid w:val="0079680A"/>
    <w:rsid w:val="00796EB7"/>
    <w:rsid w:val="007B798E"/>
    <w:rsid w:val="007E00E7"/>
    <w:rsid w:val="007F7C7C"/>
    <w:rsid w:val="00803448"/>
    <w:rsid w:val="00816EE2"/>
    <w:rsid w:val="00823E63"/>
    <w:rsid w:val="00826BEF"/>
    <w:rsid w:val="008372AE"/>
    <w:rsid w:val="00846175"/>
    <w:rsid w:val="0086017D"/>
    <w:rsid w:val="00865264"/>
    <w:rsid w:val="008733C0"/>
    <w:rsid w:val="00874DB4"/>
    <w:rsid w:val="00883A67"/>
    <w:rsid w:val="008A3413"/>
    <w:rsid w:val="008D268D"/>
    <w:rsid w:val="0090043C"/>
    <w:rsid w:val="009170FD"/>
    <w:rsid w:val="009278BC"/>
    <w:rsid w:val="0093480E"/>
    <w:rsid w:val="009403F1"/>
    <w:rsid w:val="00944F8D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35110"/>
    <w:rsid w:val="00A424CE"/>
    <w:rsid w:val="00A42E64"/>
    <w:rsid w:val="00A4771F"/>
    <w:rsid w:val="00A63A2A"/>
    <w:rsid w:val="00AA18A1"/>
    <w:rsid w:val="00AB39E7"/>
    <w:rsid w:val="00AC2C44"/>
    <w:rsid w:val="00AE2333"/>
    <w:rsid w:val="00AE4864"/>
    <w:rsid w:val="00AE7388"/>
    <w:rsid w:val="00B32B00"/>
    <w:rsid w:val="00B41593"/>
    <w:rsid w:val="00B577EB"/>
    <w:rsid w:val="00B6055E"/>
    <w:rsid w:val="00B844A8"/>
    <w:rsid w:val="00BA38B4"/>
    <w:rsid w:val="00BA4E5E"/>
    <w:rsid w:val="00BC052C"/>
    <w:rsid w:val="00BD5624"/>
    <w:rsid w:val="00BE11EE"/>
    <w:rsid w:val="00C45ADF"/>
    <w:rsid w:val="00C51004"/>
    <w:rsid w:val="00C62E91"/>
    <w:rsid w:val="00C63673"/>
    <w:rsid w:val="00C856AD"/>
    <w:rsid w:val="00C87FCD"/>
    <w:rsid w:val="00C924AB"/>
    <w:rsid w:val="00CB0A36"/>
    <w:rsid w:val="00CB699F"/>
    <w:rsid w:val="00CC3154"/>
    <w:rsid w:val="00CC3A31"/>
    <w:rsid w:val="00CC4FCA"/>
    <w:rsid w:val="00CD0BBF"/>
    <w:rsid w:val="00CE61A4"/>
    <w:rsid w:val="00D044BB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2B76"/>
    <w:rsid w:val="00E05182"/>
    <w:rsid w:val="00E130C4"/>
    <w:rsid w:val="00E1775B"/>
    <w:rsid w:val="00E25EB5"/>
    <w:rsid w:val="00E331E9"/>
    <w:rsid w:val="00E41463"/>
    <w:rsid w:val="00E65D3C"/>
    <w:rsid w:val="00E728C8"/>
    <w:rsid w:val="00E77628"/>
    <w:rsid w:val="00E81B10"/>
    <w:rsid w:val="00EB4A4A"/>
    <w:rsid w:val="00ED0453"/>
    <w:rsid w:val="00ED4D5E"/>
    <w:rsid w:val="00ED54E4"/>
    <w:rsid w:val="00EE262E"/>
    <w:rsid w:val="00EF3A6A"/>
    <w:rsid w:val="00F0474B"/>
    <w:rsid w:val="00F0651B"/>
    <w:rsid w:val="00F12308"/>
    <w:rsid w:val="00F34873"/>
    <w:rsid w:val="00F44D77"/>
    <w:rsid w:val="00F53073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F2E1EB7-91C8-4F7F-85D9-C3ED18FB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F9F4-242F-4338-8337-9C46F66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18</cp:revision>
  <cp:lastPrinted>2016-09-07T07:20:00Z</cp:lastPrinted>
  <dcterms:created xsi:type="dcterms:W3CDTF">2016-09-27T09:15:00Z</dcterms:created>
  <dcterms:modified xsi:type="dcterms:W3CDTF">2016-10-05T16:37:00Z</dcterms:modified>
</cp:coreProperties>
</file>